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58" w:rsidRPr="00565DAF" w:rsidRDefault="004A6358" w:rsidP="000A4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DAF">
        <w:rPr>
          <w:rFonts w:ascii="Times New Roman" w:hAnsi="Times New Roman" w:cs="Times New Roman"/>
          <w:b/>
          <w:sz w:val="24"/>
          <w:szCs w:val="24"/>
        </w:rPr>
        <w:t>CURRICULUM</w:t>
      </w:r>
    </w:p>
    <w:p w:rsidR="004A6358" w:rsidRPr="00565DAF" w:rsidRDefault="004A6358" w:rsidP="004A63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MONICA S. BORINE </w:t>
      </w:r>
      <w:proofErr w:type="gramStart"/>
      <w:r w:rsidRPr="00565DAF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proofErr w:type="gramEnd"/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Pós-Doutoranda em Psicologia </w:t>
      </w:r>
      <w:r w:rsidR="00565DAF">
        <w:rPr>
          <w:rFonts w:ascii="Times New Roman" w:hAnsi="Times New Roman" w:cs="Times New Roman"/>
          <w:sz w:val="24"/>
          <w:szCs w:val="24"/>
        </w:rPr>
        <w:t xml:space="preserve">anomalística no tema 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OVNIs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UAPs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 xml:space="preserve"> na</w:t>
      </w:r>
      <w:r w:rsidRPr="000A49D7">
        <w:rPr>
          <w:rFonts w:ascii="Times New Roman" w:hAnsi="Times New Roman" w:cs="Times New Roman"/>
          <w:sz w:val="24"/>
          <w:szCs w:val="24"/>
        </w:rPr>
        <w:t xml:space="preserve"> Universidade Havaí, EUA.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Doutorado em Psicologia da Saúde em Avali</w:t>
      </w:r>
      <w:r w:rsidR="00EA34C1">
        <w:rPr>
          <w:rFonts w:ascii="Times New Roman" w:hAnsi="Times New Roman" w:cs="Times New Roman"/>
          <w:sz w:val="24"/>
          <w:szCs w:val="24"/>
        </w:rPr>
        <w:t>ação Psicológica na Saúde</w:t>
      </w:r>
      <w:r w:rsidR="00311F8A">
        <w:rPr>
          <w:rFonts w:ascii="Times New Roman" w:hAnsi="Times New Roman" w:cs="Times New Roman"/>
          <w:sz w:val="24"/>
          <w:szCs w:val="24"/>
        </w:rPr>
        <w:t xml:space="preserve"> </w:t>
      </w:r>
      <w:r w:rsidR="00EA34C1">
        <w:rPr>
          <w:rFonts w:ascii="Times New Roman" w:hAnsi="Times New Roman" w:cs="Times New Roman"/>
          <w:sz w:val="24"/>
          <w:szCs w:val="24"/>
        </w:rPr>
        <w:t>–</w:t>
      </w:r>
      <w:r w:rsidR="00311F8A">
        <w:rPr>
          <w:rFonts w:ascii="Times New Roman" w:hAnsi="Times New Roman" w:cs="Times New Roman"/>
          <w:sz w:val="24"/>
          <w:szCs w:val="24"/>
        </w:rPr>
        <w:t xml:space="preserve"> Psicopatologias</w:t>
      </w:r>
      <w:r w:rsidR="00EA34C1">
        <w:rPr>
          <w:rFonts w:ascii="Times New Roman" w:hAnsi="Times New Roman" w:cs="Times New Roman"/>
          <w:sz w:val="24"/>
          <w:szCs w:val="24"/>
        </w:rPr>
        <w:t xml:space="preserve"> e transtornos mentais</w:t>
      </w:r>
      <w:bookmarkStart w:id="0" w:name="_GoBack"/>
      <w:bookmarkEnd w:id="0"/>
      <w:r w:rsidRPr="000A49D7">
        <w:rPr>
          <w:rFonts w:ascii="Times New Roman" w:hAnsi="Times New Roman" w:cs="Times New Roman"/>
          <w:sz w:val="24"/>
          <w:szCs w:val="24"/>
        </w:rPr>
        <w:t xml:space="preserve"> (USF).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Mestrado em Psicologia da Saúde em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Neuropsicol</w:t>
      </w:r>
      <w:r w:rsidR="009A4B79" w:rsidRPr="000A49D7">
        <w:rPr>
          <w:rFonts w:ascii="Times New Roman" w:hAnsi="Times New Roman" w:cs="Times New Roman"/>
          <w:sz w:val="24"/>
          <w:szCs w:val="24"/>
        </w:rPr>
        <w:t>ogia</w:t>
      </w:r>
      <w:proofErr w:type="spellEnd"/>
      <w:r w:rsidR="009A4B79" w:rsidRPr="000A49D7">
        <w:rPr>
          <w:rFonts w:ascii="Times New Roman" w:hAnsi="Times New Roman" w:cs="Times New Roman"/>
          <w:sz w:val="24"/>
          <w:szCs w:val="24"/>
        </w:rPr>
        <w:t xml:space="preserve"> da Consciência, Cognição e </w:t>
      </w:r>
      <w:r w:rsidRPr="000A49D7">
        <w:rPr>
          <w:rFonts w:ascii="Times New Roman" w:hAnsi="Times New Roman" w:cs="Times New Roman"/>
          <w:sz w:val="24"/>
          <w:szCs w:val="24"/>
        </w:rPr>
        <w:t>Emoção pelo Instituto de Psiquiatria e Neurologia da USP.</w:t>
      </w:r>
    </w:p>
    <w:p w:rsidR="004A6358" w:rsidRDefault="00565DAF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Psicóloga Clínica, </w:t>
      </w:r>
      <w:r w:rsidR="00CB2F10">
        <w:rPr>
          <w:rFonts w:ascii="Times New Roman" w:hAnsi="Times New Roman" w:cs="Times New Roman"/>
          <w:sz w:val="24"/>
          <w:szCs w:val="24"/>
        </w:rPr>
        <w:t>Pedagoga, Educadora</w:t>
      </w:r>
      <w:r w:rsidR="00B728A1">
        <w:rPr>
          <w:rFonts w:ascii="Times New Roman" w:hAnsi="Times New Roman" w:cs="Times New Roman"/>
          <w:sz w:val="24"/>
          <w:szCs w:val="24"/>
        </w:rPr>
        <w:t>,</w:t>
      </w:r>
      <w:r w:rsidR="00CB2F10">
        <w:rPr>
          <w:rFonts w:ascii="Times New Roman" w:hAnsi="Times New Roman" w:cs="Times New Roman"/>
          <w:sz w:val="24"/>
          <w:szCs w:val="24"/>
        </w:rPr>
        <w:t xml:space="preserve"> docente de Pós-graduação </w:t>
      </w:r>
      <w:r w:rsidR="00CB2F10" w:rsidRPr="00CB2F10">
        <w:rPr>
          <w:rFonts w:ascii="Times New Roman" w:hAnsi="Times New Roman" w:cs="Times New Roman"/>
          <w:i/>
          <w:sz w:val="24"/>
          <w:szCs w:val="24"/>
        </w:rPr>
        <w:t>latu-sensu</w:t>
      </w:r>
      <w:r w:rsidR="00CB2F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B2F10" w:rsidRPr="00CB2F10">
        <w:rPr>
          <w:rFonts w:ascii="Times New Roman" w:hAnsi="Times New Roman" w:cs="Times New Roman"/>
          <w:i/>
          <w:sz w:val="24"/>
          <w:szCs w:val="24"/>
        </w:rPr>
        <w:t>strictu</w:t>
      </w:r>
      <w:proofErr w:type="spellEnd"/>
      <w:r w:rsidR="00CB2F10" w:rsidRPr="00CB2F10">
        <w:rPr>
          <w:rFonts w:ascii="Times New Roman" w:hAnsi="Times New Roman" w:cs="Times New Roman"/>
          <w:i/>
          <w:sz w:val="24"/>
          <w:szCs w:val="24"/>
        </w:rPr>
        <w:t>-sensu</w:t>
      </w:r>
      <w:r w:rsidR="00CB2F10">
        <w:rPr>
          <w:rFonts w:ascii="Times New Roman" w:hAnsi="Times New Roman" w:cs="Times New Roman"/>
          <w:i/>
          <w:sz w:val="24"/>
          <w:szCs w:val="24"/>
        </w:rPr>
        <w:t>.</w:t>
      </w:r>
    </w:p>
    <w:p w:rsidR="00CB2F10" w:rsidRDefault="00CB2F10" w:rsidP="004A6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Disciplinas </w:t>
      </w:r>
      <w:r w:rsidR="00B728A1">
        <w:rPr>
          <w:rFonts w:ascii="Times New Roman" w:hAnsi="Times New Roman" w:cs="Times New Roman"/>
          <w:sz w:val="24"/>
          <w:szCs w:val="24"/>
        </w:rPr>
        <w:t>em Psicologia e M</w:t>
      </w:r>
      <w:r>
        <w:rPr>
          <w:rFonts w:ascii="Times New Roman" w:hAnsi="Times New Roman" w:cs="Times New Roman"/>
          <w:sz w:val="24"/>
          <w:szCs w:val="24"/>
        </w:rPr>
        <w:t>etodologia científica.</w:t>
      </w:r>
    </w:p>
    <w:p w:rsidR="00C52DCF" w:rsidRPr="000A49D7" w:rsidRDefault="00C52DCF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Diretora da Clinica de Psicologia</w:t>
      </w:r>
      <w:r w:rsidR="00172EE9">
        <w:rPr>
          <w:rFonts w:ascii="Times New Roman" w:hAnsi="Times New Roman" w:cs="Times New Roman"/>
          <w:sz w:val="24"/>
          <w:szCs w:val="24"/>
        </w:rPr>
        <w:t xml:space="preserve"> e em Avaliação Psicológica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Atibaia – SP.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Trata pessoas que se dizem contatadas e abduzidas por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OVNIs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UAPs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por </w:t>
      </w:r>
      <w:r w:rsidR="00565DAF">
        <w:rPr>
          <w:rFonts w:ascii="Times New Roman" w:hAnsi="Times New Roman" w:cs="Times New Roman"/>
          <w:sz w:val="24"/>
          <w:szCs w:val="24"/>
        </w:rPr>
        <w:t xml:space="preserve">décadas </w:t>
      </w:r>
      <w:r w:rsidRPr="000A49D7">
        <w:rPr>
          <w:rFonts w:ascii="Times New Roman" w:hAnsi="Times New Roman" w:cs="Times New Roman"/>
          <w:sz w:val="24"/>
          <w:szCs w:val="24"/>
        </w:rPr>
        <w:t>com técnicas psicoterapêuticas especializadas que desenvolveu em Exopsicologia.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Pesquisa cientificamente contato com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OVNIs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UAPs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OSNIs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e supostas abduções alienígenas e seus efeitos na mente e comportamento humano, Parapsicologia, Psicologia anomalística, Consciência, Neurociências,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Orgonomia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e Física quântica.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Pioneira</w:t>
      </w:r>
      <w:r w:rsidR="00565DAF">
        <w:rPr>
          <w:rFonts w:ascii="Times New Roman" w:hAnsi="Times New Roman" w:cs="Times New Roman"/>
          <w:sz w:val="24"/>
          <w:szCs w:val="24"/>
        </w:rPr>
        <w:t xml:space="preserve"> em levar estudos e pesquisas sobre</w:t>
      </w:r>
      <w:r w:rsidRPr="000A49D7">
        <w:rPr>
          <w:rFonts w:ascii="Times New Roman" w:hAnsi="Times New Roman" w:cs="Times New Roman"/>
          <w:sz w:val="24"/>
          <w:szCs w:val="24"/>
        </w:rPr>
        <w:t xml:space="preserve"> abduções alienígenas para diversos Eventos de Psicologia no Brasil e exterior.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Conferencista na área da Psic</w:t>
      </w:r>
      <w:r w:rsidR="00565DAF">
        <w:rPr>
          <w:rFonts w:ascii="Times New Roman" w:hAnsi="Times New Roman" w:cs="Times New Roman"/>
          <w:sz w:val="24"/>
          <w:szCs w:val="24"/>
        </w:rPr>
        <w:t>ologia e Consciência e temas re</w:t>
      </w:r>
      <w:r w:rsidRPr="000A49D7">
        <w:rPr>
          <w:rFonts w:ascii="Times New Roman" w:hAnsi="Times New Roman" w:cs="Times New Roman"/>
          <w:sz w:val="24"/>
          <w:szCs w:val="24"/>
        </w:rPr>
        <w:t xml:space="preserve">lacionados aos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OVNIs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UAPs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e fenômenos anômalos.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Criou o pioneiro curso de especialização e clínica para tratamento psicológico para contatados e abduzidos no Brasil em 2003, vide artigo na Revista UFO 88 e Revista “Isto É Gente”.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Tem Pós-graduação em Ciências políticas pela Faculdade do Paraná.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Pós-graduação em Psicol</w:t>
      </w:r>
      <w:r w:rsidR="00565DAF">
        <w:rPr>
          <w:rFonts w:ascii="Times New Roman" w:hAnsi="Times New Roman" w:cs="Times New Roman"/>
          <w:sz w:val="24"/>
          <w:szCs w:val="24"/>
        </w:rPr>
        <w:t xml:space="preserve">ogia da Consciência pelo INIC </w:t>
      </w:r>
      <w:r w:rsidRPr="000A49D7">
        <w:rPr>
          <w:rFonts w:ascii="Times New Roman" w:hAnsi="Times New Roman" w:cs="Times New Roman"/>
          <w:sz w:val="24"/>
          <w:szCs w:val="24"/>
        </w:rPr>
        <w:t xml:space="preserve">- Instituto Integral </w:t>
      </w:r>
      <w:r w:rsidR="009A4B79" w:rsidRPr="000A49D7">
        <w:rPr>
          <w:rFonts w:ascii="Times New Roman" w:hAnsi="Times New Roman" w:cs="Times New Roman"/>
          <w:sz w:val="24"/>
          <w:szCs w:val="24"/>
        </w:rPr>
        <w:t>da</w:t>
      </w:r>
      <w:r w:rsidR="00565DAF">
        <w:rPr>
          <w:rFonts w:ascii="Times New Roman" w:hAnsi="Times New Roman" w:cs="Times New Roman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sz w:val="24"/>
          <w:szCs w:val="24"/>
        </w:rPr>
        <w:t xml:space="preserve">Consciência </w:t>
      </w:r>
      <w:r w:rsidR="009A4B79" w:rsidRPr="000A49D7">
        <w:rPr>
          <w:rFonts w:ascii="Times New Roman" w:hAnsi="Times New Roman" w:cs="Times New Roman"/>
          <w:sz w:val="24"/>
          <w:szCs w:val="24"/>
        </w:rPr>
        <w:t>–</w:t>
      </w:r>
      <w:r w:rsidRPr="000A49D7">
        <w:rPr>
          <w:rFonts w:ascii="Times New Roman" w:hAnsi="Times New Roman" w:cs="Times New Roman"/>
          <w:sz w:val="24"/>
          <w:szCs w:val="24"/>
        </w:rPr>
        <w:t xml:space="preserve"> SP</w:t>
      </w:r>
      <w:r w:rsidR="009A4B79" w:rsidRPr="000A49D7">
        <w:rPr>
          <w:rFonts w:ascii="Times New Roman" w:hAnsi="Times New Roman" w:cs="Times New Roman"/>
          <w:sz w:val="24"/>
          <w:szCs w:val="24"/>
        </w:rPr>
        <w:t>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Pós-gradua</w:t>
      </w:r>
      <w:r w:rsidR="00565DAF">
        <w:rPr>
          <w:rFonts w:ascii="Times New Roman" w:hAnsi="Times New Roman" w:cs="Times New Roman"/>
          <w:sz w:val="24"/>
          <w:szCs w:val="24"/>
        </w:rPr>
        <w:t xml:space="preserve">ção em Psicologia 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Transpessoal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sz w:val="24"/>
          <w:szCs w:val="24"/>
        </w:rPr>
        <w:t>pelo INIC</w:t>
      </w:r>
      <w:r w:rsidR="00565DAF">
        <w:rPr>
          <w:rFonts w:ascii="Times New Roman" w:hAnsi="Times New Roman" w:cs="Times New Roman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sz w:val="24"/>
          <w:szCs w:val="24"/>
        </w:rPr>
        <w:t>- Ins</w:t>
      </w:r>
      <w:r w:rsidR="00565DAF">
        <w:rPr>
          <w:rFonts w:ascii="Times New Roman" w:hAnsi="Times New Roman" w:cs="Times New Roman"/>
          <w:sz w:val="24"/>
          <w:szCs w:val="24"/>
        </w:rPr>
        <w:t>tituto Integral da Consciência – SP.</w:t>
      </w:r>
    </w:p>
    <w:p w:rsidR="004A6358" w:rsidRPr="000A49D7" w:rsidRDefault="00510629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Pós-graduação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e graduação em Psicoterapia energética corporal </w:t>
      </w:r>
      <w:r w:rsidR="004A6358" w:rsidRPr="00565DAF">
        <w:rPr>
          <w:rFonts w:ascii="Times New Roman" w:hAnsi="Times New Roman" w:cs="Times New Roman"/>
          <w:i/>
          <w:sz w:val="24"/>
          <w:szCs w:val="24"/>
        </w:rPr>
        <w:t>Core Energetics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pelo </w:t>
      </w:r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New York </w:t>
      </w:r>
      <w:proofErr w:type="spellStart"/>
      <w:r w:rsidR="004A6358" w:rsidRPr="00565DAF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6358" w:rsidRPr="00565DA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 Core Energetics</w:t>
      </w:r>
      <w:r w:rsidR="009A4B79" w:rsidRPr="000A49D7">
        <w:rPr>
          <w:rFonts w:ascii="Times New Roman" w:hAnsi="Times New Roman" w:cs="Times New Roman"/>
          <w:sz w:val="24"/>
          <w:szCs w:val="24"/>
        </w:rPr>
        <w:t xml:space="preserve"> com Dr. John </w:t>
      </w:r>
      <w:proofErr w:type="spellStart"/>
      <w:r w:rsidR="009A4B79" w:rsidRPr="000A49D7">
        <w:rPr>
          <w:rFonts w:ascii="Times New Roman" w:hAnsi="Times New Roman" w:cs="Times New Roman"/>
          <w:sz w:val="24"/>
          <w:szCs w:val="24"/>
        </w:rPr>
        <w:t>Pierrakos</w:t>
      </w:r>
      <w:proofErr w:type="spellEnd"/>
      <w:r w:rsidR="009A4B79" w:rsidRPr="000A49D7">
        <w:rPr>
          <w:rFonts w:ascii="Times New Roman" w:hAnsi="Times New Roman" w:cs="Times New Roman"/>
          <w:sz w:val="24"/>
          <w:szCs w:val="24"/>
        </w:rPr>
        <w:t>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lastRenderedPageBreak/>
        <w:t>Graduação em</w:t>
      </w:r>
      <w:r w:rsidR="009A4B79" w:rsidRPr="000A49D7">
        <w:rPr>
          <w:rFonts w:ascii="Times New Roman" w:hAnsi="Times New Roman" w:cs="Times New Roman"/>
          <w:sz w:val="24"/>
          <w:szCs w:val="24"/>
        </w:rPr>
        <w:t xml:space="preserve"> </w:t>
      </w:r>
      <w:r w:rsidR="00565DAF">
        <w:rPr>
          <w:rFonts w:ascii="Times New Roman" w:hAnsi="Times New Roman" w:cs="Times New Roman"/>
          <w:sz w:val="24"/>
          <w:szCs w:val="24"/>
        </w:rPr>
        <w:t>Pedagogia desde 1982, com especialização em orientação educacional, supervisão de ensino e direção escolar.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Especialização em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Orgonomista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9D7">
        <w:rPr>
          <w:rFonts w:ascii="Times New Roman" w:hAnsi="Times New Roman" w:cs="Times New Roman"/>
          <w:i/>
          <w:sz w:val="24"/>
          <w:szCs w:val="24"/>
        </w:rPr>
        <w:t>trainner-trainning</w:t>
      </w:r>
      <w:proofErr w:type="spellEnd"/>
      <w:r w:rsidR="009A4B79" w:rsidRPr="000A49D7">
        <w:rPr>
          <w:rFonts w:ascii="Times New Roman" w:hAnsi="Times New Roman" w:cs="Times New Roman"/>
          <w:sz w:val="24"/>
          <w:szCs w:val="24"/>
        </w:rPr>
        <w:t xml:space="preserve"> em Análise Bioenergética e PLN.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Formação em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Yogaterapia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e Psicologia Tibetana em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Rishikesh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na Índia.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Especialização em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Neuropsicologia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pela UMESP – SP.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Fundou o GEUFO em 1989 (Grupo de Estudos Ufol</w:t>
      </w:r>
      <w:r w:rsidR="009A4B79" w:rsidRPr="000A49D7">
        <w:rPr>
          <w:rFonts w:ascii="Times New Roman" w:hAnsi="Times New Roman" w:cs="Times New Roman"/>
          <w:sz w:val="24"/>
          <w:szCs w:val="24"/>
        </w:rPr>
        <w:t>ógicos de São Bernardo campo/SP</w:t>
      </w:r>
      <w:r w:rsidR="00565DAF">
        <w:rPr>
          <w:rFonts w:ascii="Times New Roman" w:hAnsi="Times New Roman" w:cs="Times New Roman"/>
          <w:sz w:val="24"/>
          <w:szCs w:val="24"/>
        </w:rPr>
        <w:t>)</w:t>
      </w:r>
      <w:r w:rsidR="009A4B79" w:rsidRPr="000A49D7">
        <w:rPr>
          <w:rFonts w:ascii="Times New Roman" w:hAnsi="Times New Roman" w:cs="Times New Roman"/>
          <w:sz w:val="24"/>
          <w:szCs w:val="24"/>
        </w:rPr>
        <w:t>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Fundou o OMEGA Instituto de fenômenos anômalos </w:t>
      </w:r>
      <w:r w:rsidR="00565DAF">
        <w:rPr>
          <w:rFonts w:ascii="Times New Roman" w:hAnsi="Times New Roman" w:cs="Times New Roman"/>
          <w:sz w:val="24"/>
          <w:szCs w:val="24"/>
        </w:rPr>
        <w:t xml:space="preserve">em 2002, Atibaia inaugurado pelo Leo 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Sprinkle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 xml:space="preserve"> PhD, pioneiro pesquisador científico nas abduções alienígenas.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Organizou quatro Congressos Acadêmicos de Psicologia em São Paulo (</w:t>
      </w:r>
      <w:r w:rsidR="00510629" w:rsidRPr="000A49D7">
        <w:rPr>
          <w:rFonts w:ascii="Times New Roman" w:hAnsi="Times New Roman" w:cs="Times New Roman"/>
          <w:sz w:val="24"/>
          <w:szCs w:val="24"/>
        </w:rPr>
        <w:t xml:space="preserve">2005, 2008, </w:t>
      </w:r>
      <w:r w:rsidRPr="000A49D7">
        <w:rPr>
          <w:rFonts w:ascii="Times New Roman" w:hAnsi="Times New Roman" w:cs="Times New Roman"/>
          <w:sz w:val="24"/>
          <w:szCs w:val="24"/>
        </w:rPr>
        <w:t xml:space="preserve">e dois deles em 2010, onde </w:t>
      </w:r>
      <w:proofErr w:type="spellStart"/>
      <w:r w:rsidR="00565DAF">
        <w:rPr>
          <w:rFonts w:ascii="Times New Roman" w:hAnsi="Times New Roman" w:cs="Times New Roman"/>
          <w:sz w:val="24"/>
          <w:szCs w:val="24"/>
        </w:rPr>
        <w:t>tbém</w:t>
      </w:r>
      <w:proofErr w:type="spellEnd"/>
      <w:r w:rsidR="00565DAF">
        <w:rPr>
          <w:rFonts w:ascii="Times New Roman" w:hAnsi="Times New Roman" w:cs="Times New Roman"/>
          <w:sz w:val="24"/>
          <w:szCs w:val="24"/>
        </w:rPr>
        <w:t xml:space="preserve"> </w:t>
      </w:r>
      <w:r w:rsidRPr="000A49D7">
        <w:rPr>
          <w:rFonts w:ascii="Times New Roman" w:hAnsi="Times New Roman" w:cs="Times New Roman"/>
          <w:sz w:val="24"/>
          <w:szCs w:val="24"/>
        </w:rPr>
        <w:t>apresentou mesas redondas e trabalhos sobre o tema).</w:t>
      </w:r>
    </w:p>
    <w:p w:rsidR="004A6358" w:rsidRPr="000A49D7" w:rsidRDefault="00565DAF" w:rsidP="004A63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5DAF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A6358" w:rsidRPr="000A49D7">
        <w:rPr>
          <w:rFonts w:ascii="Times New Roman" w:hAnsi="Times New Roman" w:cs="Times New Roman"/>
          <w:sz w:val="24"/>
          <w:szCs w:val="24"/>
          <w:lang w:val="en-US"/>
        </w:rPr>
        <w:t>embro</w:t>
      </w:r>
      <w:proofErr w:type="spellEnd"/>
      <w:r w:rsidR="004A6358" w:rsidRPr="000A49D7">
        <w:rPr>
          <w:rFonts w:ascii="Times New Roman" w:hAnsi="Times New Roman" w:cs="Times New Roman"/>
          <w:sz w:val="24"/>
          <w:szCs w:val="24"/>
          <w:lang w:val="en-US"/>
        </w:rPr>
        <w:t xml:space="preserve"> da ASSC (</w:t>
      </w:r>
      <w:r w:rsidR="004A6358" w:rsidRPr="00565DAF">
        <w:rPr>
          <w:rFonts w:ascii="Times New Roman" w:hAnsi="Times New Roman" w:cs="Times New Roman"/>
          <w:i/>
          <w:sz w:val="24"/>
          <w:szCs w:val="24"/>
          <w:lang w:val="en-US"/>
        </w:rPr>
        <w:t>Association for the Scientific Stu</w:t>
      </w:r>
      <w:r w:rsidR="00510629" w:rsidRPr="00565DAF">
        <w:rPr>
          <w:rFonts w:ascii="Times New Roman" w:hAnsi="Times New Roman" w:cs="Times New Roman"/>
          <w:i/>
          <w:sz w:val="24"/>
          <w:szCs w:val="24"/>
          <w:lang w:val="en-US"/>
        </w:rPr>
        <w:t>dy of Consciousness</w:t>
      </w:r>
      <w:r w:rsidR="00510629" w:rsidRPr="000A49D7">
        <w:rPr>
          <w:rFonts w:ascii="Times New Roman" w:hAnsi="Times New Roman" w:cs="Times New Roman"/>
          <w:sz w:val="24"/>
          <w:szCs w:val="24"/>
          <w:lang w:val="en-US"/>
        </w:rPr>
        <w:t>), Pasadena,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California,</w:t>
      </w:r>
      <w:r w:rsidR="00510629" w:rsidRPr="000A4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358" w:rsidRPr="000A49D7">
        <w:rPr>
          <w:rFonts w:ascii="Times New Roman" w:hAnsi="Times New Roman" w:cs="Times New Roman"/>
          <w:sz w:val="24"/>
          <w:szCs w:val="24"/>
          <w:lang w:val="en-US"/>
        </w:rPr>
        <w:t>EUA.</w:t>
      </w:r>
      <w:proofErr w:type="gramEnd"/>
      <w:r w:rsidR="004A6358" w:rsidRPr="000A4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6358" w:rsidRPr="000A49D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4A6358" w:rsidRPr="000A49D7">
        <w:rPr>
          <w:rFonts w:ascii="Times New Roman" w:hAnsi="Times New Roman" w:cs="Times New Roman"/>
          <w:sz w:val="24"/>
          <w:szCs w:val="24"/>
        </w:rPr>
        <w:t>embro fundadora da Associação da Psicologia d</w:t>
      </w:r>
      <w:r w:rsidR="00565DAF">
        <w:rPr>
          <w:rFonts w:ascii="Times New Roman" w:hAnsi="Times New Roman" w:cs="Times New Roman"/>
          <w:sz w:val="24"/>
          <w:szCs w:val="24"/>
        </w:rPr>
        <w:t>a Saúde/SP, 2005 d</w:t>
      </w:r>
      <w:r w:rsidR="004A6358" w:rsidRPr="000A49D7">
        <w:rPr>
          <w:rFonts w:ascii="Times New Roman" w:hAnsi="Times New Roman" w:cs="Times New Roman"/>
          <w:sz w:val="24"/>
          <w:szCs w:val="24"/>
        </w:rPr>
        <w:t>a UMESP.</w:t>
      </w:r>
    </w:p>
    <w:p w:rsidR="004A6358" w:rsidRPr="000A49D7" w:rsidRDefault="00510629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Pr="000A49D7">
        <w:rPr>
          <w:rFonts w:ascii="Times New Roman" w:hAnsi="Times New Roman" w:cs="Times New Roman"/>
          <w:sz w:val="24"/>
          <w:szCs w:val="24"/>
        </w:rPr>
        <w:t>membro convidada do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departamento de Pesquisa e Educação do </w:t>
      </w:r>
      <w:r w:rsidR="004A6358" w:rsidRPr="000A49D7">
        <w:rPr>
          <w:rFonts w:ascii="Times New Roman" w:hAnsi="Times New Roman" w:cs="Times New Roman"/>
          <w:i/>
          <w:sz w:val="24"/>
          <w:szCs w:val="24"/>
        </w:rPr>
        <w:t xml:space="preserve">Exopolitics </w:t>
      </w:r>
      <w:proofErr w:type="spellStart"/>
      <w:r w:rsidR="004A6358" w:rsidRPr="000A49D7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proofErr w:type="gramEnd"/>
      <w:r w:rsidR="004A6358" w:rsidRPr="000A49D7">
        <w:rPr>
          <w:rFonts w:ascii="Times New Roman" w:hAnsi="Times New Roman" w:cs="Times New Roman"/>
          <w:sz w:val="24"/>
          <w:szCs w:val="24"/>
        </w:rPr>
        <w:t xml:space="preserve">, Hawaii, USA desde 2010 pelo seu fundador Michel </w:t>
      </w:r>
      <w:proofErr w:type="spellStart"/>
      <w:r w:rsidR="004A6358" w:rsidRPr="000A49D7">
        <w:rPr>
          <w:rFonts w:ascii="Times New Roman" w:hAnsi="Times New Roman" w:cs="Times New Roman"/>
          <w:sz w:val="24"/>
          <w:szCs w:val="24"/>
        </w:rPr>
        <w:t>Salla</w:t>
      </w:r>
      <w:proofErr w:type="spellEnd"/>
      <w:r w:rsidR="004A6358" w:rsidRPr="000A49D7">
        <w:rPr>
          <w:rFonts w:ascii="Times New Roman" w:hAnsi="Times New Roman" w:cs="Times New Roman"/>
          <w:sz w:val="24"/>
          <w:szCs w:val="24"/>
        </w:rPr>
        <w:t xml:space="preserve"> PhD.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Diretora </w:t>
      </w:r>
      <w:r w:rsidR="00565DAF">
        <w:rPr>
          <w:rFonts w:ascii="Times New Roman" w:hAnsi="Times New Roman" w:cs="Times New Roman"/>
          <w:sz w:val="24"/>
          <w:szCs w:val="24"/>
        </w:rPr>
        <w:t xml:space="preserve">do ICEB - Instituto </w:t>
      </w:r>
      <w:r w:rsidR="00565DAF" w:rsidRPr="00565DAF">
        <w:rPr>
          <w:rFonts w:ascii="Times New Roman" w:hAnsi="Times New Roman" w:cs="Times New Roman"/>
          <w:i/>
          <w:sz w:val="24"/>
          <w:szCs w:val="24"/>
        </w:rPr>
        <w:t>Core Energe</w:t>
      </w:r>
      <w:r w:rsidRPr="00565DAF">
        <w:rPr>
          <w:rFonts w:ascii="Times New Roman" w:hAnsi="Times New Roman" w:cs="Times New Roman"/>
          <w:i/>
          <w:sz w:val="24"/>
          <w:szCs w:val="24"/>
        </w:rPr>
        <w:t>tics</w:t>
      </w:r>
      <w:r w:rsidRPr="000A49D7">
        <w:rPr>
          <w:rFonts w:ascii="Times New Roman" w:hAnsi="Times New Roman" w:cs="Times New Roman"/>
          <w:sz w:val="24"/>
          <w:szCs w:val="24"/>
        </w:rPr>
        <w:t xml:space="preserve"> do Brasil, Instituto</w:t>
      </w:r>
      <w:r w:rsidR="009A4B79" w:rsidRPr="000A49D7">
        <w:rPr>
          <w:rFonts w:ascii="Times New Roman" w:hAnsi="Times New Roman" w:cs="Times New Roman"/>
          <w:sz w:val="24"/>
          <w:szCs w:val="24"/>
        </w:rPr>
        <w:t xml:space="preserve"> de ensino de extensão.</w:t>
      </w:r>
    </w:p>
    <w:p w:rsidR="004A6358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Fundadora do </w:t>
      </w:r>
      <w:proofErr w:type="spellStart"/>
      <w:proofErr w:type="gramStart"/>
      <w:r w:rsidRPr="000A49D7">
        <w:rPr>
          <w:rFonts w:ascii="Times New Roman" w:hAnsi="Times New Roman" w:cs="Times New Roman"/>
          <w:sz w:val="24"/>
          <w:szCs w:val="24"/>
        </w:rPr>
        <w:t>ExopsicologiaBR</w:t>
      </w:r>
      <w:proofErr w:type="spellEnd"/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 em Atibaia</w:t>
      </w:r>
      <w:r w:rsidR="00565DAF">
        <w:rPr>
          <w:rFonts w:ascii="Times New Roman" w:hAnsi="Times New Roman" w:cs="Times New Roman"/>
          <w:sz w:val="24"/>
          <w:szCs w:val="24"/>
        </w:rPr>
        <w:t xml:space="preserve"> -</w:t>
      </w:r>
      <w:r w:rsidRPr="000A49D7">
        <w:rPr>
          <w:rFonts w:ascii="Times New Roman" w:hAnsi="Times New Roman" w:cs="Times New Roman"/>
          <w:sz w:val="24"/>
          <w:szCs w:val="24"/>
        </w:rPr>
        <w:t xml:space="preserve"> SP.</w:t>
      </w:r>
    </w:p>
    <w:p w:rsidR="00FA3DF6" w:rsidRPr="000A49D7" w:rsidRDefault="00FA3DF6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proofErr w:type="gramStart"/>
      <w:r w:rsidR="005B6B67">
        <w:rPr>
          <w:rFonts w:ascii="Times New Roman" w:hAnsi="Times New Roman" w:cs="Times New Roman"/>
          <w:sz w:val="24"/>
          <w:szCs w:val="24"/>
        </w:rPr>
        <w:t>membro convidada</w:t>
      </w:r>
      <w:proofErr w:type="gramEnd"/>
      <w:r w:rsidR="005B6B67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consultora do PATOVNI </w:t>
      </w:r>
      <w:r w:rsidR="005B6B67">
        <w:rPr>
          <w:rFonts w:ascii="Times New Roman" w:hAnsi="Times New Roman" w:cs="Times New Roman"/>
          <w:sz w:val="24"/>
          <w:szCs w:val="24"/>
        </w:rPr>
        <w:t>e conferencista do COSMOVNI de Pato Branco – PR.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9D7">
        <w:rPr>
          <w:rFonts w:ascii="Times New Roman" w:hAnsi="Times New Roman" w:cs="Times New Roman"/>
          <w:sz w:val="24"/>
          <w:szCs w:val="24"/>
        </w:rPr>
        <w:t>É autora e consultora</w:t>
      </w:r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 do CIFE</w:t>
      </w:r>
      <w:r w:rsidR="00FA3DF6">
        <w:rPr>
          <w:rFonts w:ascii="Times New Roman" w:hAnsi="Times New Roman" w:cs="Times New Roman"/>
          <w:sz w:val="24"/>
          <w:szCs w:val="24"/>
        </w:rPr>
        <w:t xml:space="preserve"> </w:t>
      </w:r>
      <w:r w:rsidR="00565DAF">
        <w:rPr>
          <w:rFonts w:ascii="Times New Roman" w:hAnsi="Times New Roman" w:cs="Times New Roman"/>
          <w:sz w:val="24"/>
          <w:szCs w:val="24"/>
        </w:rPr>
        <w:t>(</w:t>
      </w:r>
      <w:r w:rsidR="00510629" w:rsidRPr="000A49D7">
        <w:rPr>
          <w:rFonts w:ascii="Times New Roman" w:hAnsi="Times New Roman" w:cs="Times New Roman"/>
          <w:sz w:val="24"/>
          <w:szCs w:val="24"/>
        </w:rPr>
        <w:t xml:space="preserve">Canal informativo de fontes </w:t>
      </w:r>
      <w:r w:rsidR="000C4A55">
        <w:rPr>
          <w:rFonts w:ascii="Times New Roman" w:hAnsi="Times New Roman" w:cs="Times New Roman"/>
          <w:sz w:val="24"/>
          <w:szCs w:val="24"/>
        </w:rPr>
        <w:t>e fenômenos extraterrestres e es</w:t>
      </w:r>
      <w:r w:rsidR="00510629" w:rsidRPr="000A49D7">
        <w:rPr>
          <w:rFonts w:ascii="Times New Roman" w:hAnsi="Times New Roman" w:cs="Times New Roman"/>
          <w:sz w:val="24"/>
          <w:szCs w:val="24"/>
        </w:rPr>
        <w:t>paciais</w:t>
      </w:r>
      <w:r w:rsidR="00565DAF">
        <w:rPr>
          <w:rFonts w:ascii="Times New Roman" w:hAnsi="Times New Roman" w:cs="Times New Roman"/>
          <w:sz w:val="24"/>
          <w:szCs w:val="24"/>
        </w:rPr>
        <w:t>)</w:t>
      </w:r>
      <w:r w:rsidRPr="000A49D7">
        <w:rPr>
          <w:rFonts w:ascii="Times New Roman" w:hAnsi="Times New Roman" w:cs="Times New Roman"/>
          <w:sz w:val="24"/>
          <w:szCs w:val="24"/>
        </w:rPr>
        <w:t>, Canadá.</w:t>
      </w:r>
    </w:p>
    <w:p w:rsidR="005B6B67" w:rsidRPr="005B6B67" w:rsidRDefault="004A6358" w:rsidP="004A63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B67">
        <w:rPr>
          <w:rFonts w:ascii="Times New Roman" w:hAnsi="Times New Roman" w:cs="Times New Roman"/>
          <w:b/>
          <w:sz w:val="24"/>
          <w:szCs w:val="24"/>
          <w:u w:val="single"/>
        </w:rPr>
        <w:t>Participou</w:t>
      </w:r>
      <w:r w:rsidR="005B6B67" w:rsidRPr="005B6B6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e diversos programas de TV como convidada, entre eles do Jô Soares onze e meia (Rede Globo, 2004) levando o tema: Abduções e Síndrome do Pânico; 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convidada para apresentação na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TV a cabo de Lisboa: Hipnose clínica para contatados e abduzidos, (Programa do Além, na TV portuguesa que foi ao ar diariamente em 1998). 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convidada para palestrar no 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Programa do SBT no caso da criança abduzida em São Tomé MG; 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chamada para dar 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Entrevista para Revista Isto “Terapeuta de abduzidos” em 2003, entre outros. </w:t>
      </w:r>
    </w:p>
    <w:p w:rsidR="005B6B6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lastRenderedPageBreak/>
        <w:t xml:space="preserve">Acompanhou em programas TV </w:t>
      </w:r>
      <w:r w:rsidR="005B6B67">
        <w:rPr>
          <w:rFonts w:ascii="Times New Roman" w:hAnsi="Times New Roman" w:cs="Times New Roman"/>
          <w:sz w:val="24"/>
          <w:szCs w:val="24"/>
        </w:rPr>
        <w:t xml:space="preserve">brasileira </w:t>
      </w:r>
      <w:r w:rsidRPr="000A49D7">
        <w:rPr>
          <w:rFonts w:ascii="Times New Roman" w:hAnsi="Times New Roman" w:cs="Times New Roman"/>
          <w:sz w:val="24"/>
          <w:szCs w:val="24"/>
        </w:rPr>
        <w:t xml:space="preserve">o Dr. Roger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Leir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sobre retiradas de implantes alie</w:t>
      </w:r>
      <w:r w:rsidR="005B6B67">
        <w:rPr>
          <w:rFonts w:ascii="Times New Roman" w:hAnsi="Times New Roman" w:cs="Times New Roman"/>
          <w:sz w:val="24"/>
          <w:szCs w:val="24"/>
        </w:rPr>
        <w:t>nígenas.</w:t>
      </w:r>
    </w:p>
    <w:p w:rsidR="004A6358" w:rsidRPr="000A49D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oi convidada para palestrar em </w:t>
      </w:r>
      <w:proofErr w:type="spellStart"/>
      <w:r w:rsidR="004A6358" w:rsidRPr="000A49D7">
        <w:rPr>
          <w:rFonts w:ascii="Times New Roman" w:hAnsi="Times New Roman" w:cs="Times New Roman"/>
          <w:sz w:val="24"/>
          <w:szCs w:val="24"/>
        </w:rPr>
        <w:t>Fhoenix</w:t>
      </w:r>
      <w:proofErr w:type="spellEnd"/>
      <w:r w:rsidR="004A6358" w:rsidRPr="000A49D7">
        <w:rPr>
          <w:rFonts w:ascii="Times New Roman" w:hAnsi="Times New Roman" w:cs="Times New Roman"/>
          <w:sz w:val="24"/>
          <w:szCs w:val="24"/>
        </w:rPr>
        <w:t>, Arizona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EUA no </w:t>
      </w:r>
      <w:proofErr w:type="spellStart"/>
      <w:r w:rsidR="004A6358" w:rsidRPr="00565DAF">
        <w:rPr>
          <w:rFonts w:ascii="Times New Roman" w:hAnsi="Times New Roman" w:cs="Times New Roman"/>
          <w:i/>
          <w:sz w:val="24"/>
          <w:szCs w:val="24"/>
        </w:rPr>
        <w:t>Mind</w:t>
      </w:r>
      <w:proofErr w:type="spellEnd"/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6358" w:rsidRPr="00565DAF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A6358" w:rsidRPr="00565DAF">
        <w:rPr>
          <w:rFonts w:ascii="Times New Roman" w:hAnsi="Times New Roman" w:cs="Times New Roman"/>
          <w:i/>
          <w:sz w:val="24"/>
          <w:szCs w:val="24"/>
        </w:rPr>
        <w:t>Body</w:t>
      </w:r>
      <w:proofErr w:type="spellEnd"/>
      <w:r w:rsidR="004A6358" w:rsidRPr="00565DAF">
        <w:rPr>
          <w:rFonts w:ascii="Times New Roman" w:hAnsi="Times New Roman" w:cs="Times New Roman"/>
          <w:i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 xml:space="preserve"> para médicos e psicólogos sobre o tema Exopsicologia.</w:t>
      </w:r>
    </w:p>
    <w:p w:rsidR="005B6B67" w:rsidRPr="005B6B67" w:rsidRDefault="004A6358" w:rsidP="004A63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B67">
        <w:rPr>
          <w:rFonts w:ascii="Times New Roman" w:hAnsi="Times New Roman" w:cs="Times New Roman"/>
          <w:b/>
          <w:sz w:val="24"/>
          <w:szCs w:val="24"/>
        </w:rPr>
        <w:t>Para suas pesquisas visitou</w:t>
      </w:r>
      <w:r w:rsidR="005B6B67">
        <w:rPr>
          <w:rFonts w:ascii="Times New Roman" w:hAnsi="Times New Roman" w:cs="Times New Roman"/>
          <w:b/>
          <w:sz w:val="24"/>
          <w:szCs w:val="24"/>
        </w:rPr>
        <w:t>: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51</w:t>
      </w:r>
      <w:r w:rsidR="00CF02BF">
        <w:rPr>
          <w:rFonts w:ascii="Times New Roman" w:hAnsi="Times New Roman" w:cs="Times New Roman"/>
          <w:sz w:val="24"/>
          <w:szCs w:val="24"/>
        </w:rPr>
        <w:t xml:space="preserve">, no deserto de </w:t>
      </w:r>
      <w:proofErr w:type="spellStart"/>
      <w:r w:rsidR="00CF02BF">
        <w:rPr>
          <w:rFonts w:ascii="Times New Roman" w:hAnsi="Times New Roman" w:cs="Times New Roman"/>
          <w:sz w:val="24"/>
          <w:szCs w:val="24"/>
        </w:rPr>
        <w:t>Mojav</w:t>
      </w:r>
      <w:proofErr w:type="spellEnd"/>
      <w:r w:rsidR="00CF02BF">
        <w:rPr>
          <w:rFonts w:ascii="Times New Roman" w:hAnsi="Times New Roman" w:cs="Times New Roman"/>
          <w:sz w:val="24"/>
          <w:szCs w:val="24"/>
        </w:rPr>
        <w:t>, Nevada – EUA.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</w:t>
      </w:r>
      <w:r w:rsidR="004A6358" w:rsidRPr="00565DAF">
        <w:rPr>
          <w:rFonts w:ascii="Times New Roman" w:hAnsi="Times New Roman" w:cs="Times New Roman"/>
          <w:i/>
          <w:sz w:val="24"/>
          <w:szCs w:val="24"/>
        </w:rPr>
        <w:t>MUFON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</w:t>
      </w:r>
      <w:r w:rsidR="00CF02BF">
        <w:rPr>
          <w:rFonts w:ascii="Times New Roman" w:hAnsi="Times New Roman" w:cs="Times New Roman"/>
          <w:sz w:val="24"/>
          <w:szCs w:val="24"/>
        </w:rPr>
        <w:t xml:space="preserve">em </w:t>
      </w:r>
      <w:r w:rsidR="00CF02BF" w:rsidRPr="00CF02BF">
        <w:rPr>
          <w:rFonts w:ascii="Times New Roman" w:hAnsi="Times New Roman" w:cs="Times New Roman"/>
          <w:i/>
          <w:sz w:val="24"/>
          <w:szCs w:val="24"/>
        </w:rPr>
        <w:t xml:space="preserve">Phoenix </w:t>
      </w:r>
      <w:r w:rsidR="004A6358" w:rsidRPr="000A49D7">
        <w:rPr>
          <w:rFonts w:ascii="Times New Roman" w:hAnsi="Times New Roman" w:cs="Times New Roman"/>
          <w:sz w:val="24"/>
          <w:szCs w:val="24"/>
        </w:rPr>
        <w:t>no Arizona como convidada</w:t>
      </w:r>
      <w:r w:rsidR="009A4B79" w:rsidRPr="000A49D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A4B79" w:rsidRPr="000A49D7">
        <w:rPr>
          <w:rFonts w:ascii="Times New Roman" w:hAnsi="Times New Roman" w:cs="Times New Roman"/>
          <w:sz w:val="24"/>
          <w:szCs w:val="24"/>
        </w:rPr>
        <w:t>palestrista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6B6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 laboratório </w:t>
      </w:r>
      <w:r w:rsidR="00CF02BF">
        <w:rPr>
          <w:rFonts w:ascii="Times New Roman" w:hAnsi="Times New Roman" w:cs="Times New Roman"/>
          <w:sz w:val="24"/>
          <w:szCs w:val="24"/>
        </w:rPr>
        <w:t xml:space="preserve">temático </w:t>
      </w:r>
      <w:r w:rsidR="004A6358" w:rsidRPr="000A49D7">
        <w:rPr>
          <w:rFonts w:ascii="Times New Roman" w:hAnsi="Times New Roman" w:cs="Times New Roman"/>
          <w:sz w:val="24"/>
          <w:szCs w:val="24"/>
        </w:rPr>
        <w:t xml:space="preserve">de Erich Von </w:t>
      </w:r>
      <w:proofErr w:type="spellStart"/>
      <w:r w:rsidR="004A6358" w:rsidRPr="000A49D7">
        <w:rPr>
          <w:rFonts w:ascii="Times New Roman" w:hAnsi="Times New Roman" w:cs="Times New Roman"/>
          <w:sz w:val="24"/>
          <w:szCs w:val="24"/>
        </w:rPr>
        <w:t>Daniken</w:t>
      </w:r>
      <w:proofErr w:type="spellEnd"/>
      <w:r w:rsidR="004A6358" w:rsidRPr="000A4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Suiça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358" w:rsidRPr="000A49D7" w:rsidRDefault="005B6B67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6358" w:rsidRPr="000A49D7">
        <w:rPr>
          <w:rFonts w:ascii="Times New Roman" w:hAnsi="Times New Roman" w:cs="Times New Roman"/>
          <w:sz w:val="24"/>
          <w:szCs w:val="24"/>
        </w:rPr>
        <w:t>s Pirâmides e ruínas do Egito, México, Guatemala, Peru, Havaí nos EUA, Turquia, Israel, Japão, Grécia, Itália e demais países da Europa e regiões brasileiras.</w:t>
      </w:r>
    </w:p>
    <w:p w:rsidR="004A6358" w:rsidRPr="005B6B67" w:rsidRDefault="004A6358" w:rsidP="004A63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B67">
        <w:rPr>
          <w:rFonts w:ascii="Times New Roman" w:hAnsi="Times New Roman" w:cs="Times New Roman"/>
          <w:b/>
          <w:sz w:val="24"/>
          <w:szCs w:val="24"/>
          <w:u w:val="single"/>
        </w:rPr>
        <w:t>Alguns trabalhos apresentados e seus respectivos artigos que constam nos anais: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O Fenômeno OVNIS, síndrome da abdução e a expansão da </w:t>
      </w:r>
      <w:r w:rsidR="00565DAF">
        <w:rPr>
          <w:rFonts w:ascii="Times New Roman" w:hAnsi="Times New Roman" w:cs="Times New Roman"/>
          <w:sz w:val="24"/>
          <w:szCs w:val="24"/>
        </w:rPr>
        <w:t xml:space="preserve">consciência (Anais do Simpósio </w:t>
      </w:r>
      <w:r w:rsidRPr="000A49D7">
        <w:rPr>
          <w:rFonts w:ascii="Times New Roman" w:hAnsi="Times New Roman" w:cs="Times New Roman"/>
          <w:sz w:val="24"/>
          <w:szCs w:val="24"/>
        </w:rPr>
        <w:t>Internacional sobre a Consciência, BA, 2008)</w:t>
      </w:r>
      <w:r w:rsidR="009A4B79" w:rsidRPr="000A49D7">
        <w:rPr>
          <w:rFonts w:ascii="Times New Roman" w:hAnsi="Times New Roman" w:cs="Times New Roman"/>
          <w:sz w:val="24"/>
          <w:szCs w:val="24"/>
        </w:rPr>
        <w:t>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Consciência e desenvolvimento humano: OVNIS e abduções, fenômenos anômalos afetando e alterando a consciência (Anais da Fundação Ocidente, Salvador, 2006);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Síndrome da abdução e o psicológico (Revista Isto É gente, SP, 2005);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Síndrome da abdução: Um alerta aos profissionais da Saúde: (Apresentado no I Fórum Mundial de Ufologia, Brasília DF, 1997);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Wilhelm Reich,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orgonomia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, OVNIS e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aliens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>/extraterrestres: “Contato com o espaço” (Anais do I Congresso Internacional Psicologia Corporal W. Reich, SP, 2010);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Hipnose Clínica em casos de avistamentos de OVNIS e possíveis contatos com “alienígenas” (II Congresso Desenvolvimento Humano, Projeto Evolução para a Vida, SP, 1996);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_ Hipnose clínica para pessoas que se dizem abduzida por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OVNIs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(Anais curso pós</w:t>
      </w:r>
      <w:r w:rsidR="005B6B67">
        <w:rPr>
          <w:rFonts w:ascii="Times New Roman" w:hAnsi="Times New Roman" w:cs="Times New Roman"/>
          <w:sz w:val="24"/>
          <w:szCs w:val="24"/>
        </w:rPr>
        <w:t>-</w:t>
      </w:r>
      <w:r w:rsidRPr="000A49D7">
        <w:rPr>
          <w:rFonts w:ascii="Times New Roman" w:hAnsi="Times New Roman" w:cs="Times New Roman"/>
          <w:sz w:val="24"/>
          <w:szCs w:val="24"/>
        </w:rPr>
        <w:t xml:space="preserve"> congresso, Além e Aquém do cérebro, Bial, Lisboa, 1998);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Consciência, emoção e cognição: os efeitos do</w:t>
      </w:r>
      <w:r w:rsidRPr="000A49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49D7">
        <w:rPr>
          <w:rFonts w:ascii="Times New Roman" w:hAnsi="Times New Roman" w:cs="Times New Roman"/>
          <w:i/>
          <w:sz w:val="24"/>
          <w:szCs w:val="24"/>
        </w:rPr>
        <w:t>priming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afetivo subliminar na atenção (Revista científica da UFRJ, 2005);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Como as emoções influenciam a nossa vida (Revista científica UMESP, 2006);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_ Consciência, emoção cognição: O efeito do </w:t>
      </w:r>
      <w:proofErr w:type="spellStart"/>
      <w:r w:rsidRPr="006C432B">
        <w:rPr>
          <w:rFonts w:ascii="Times New Roman" w:hAnsi="Times New Roman" w:cs="Times New Roman"/>
          <w:i/>
          <w:sz w:val="24"/>
          <w:szCs w:val="24"/>
        </w:rPr>
        <w:t>priming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afetivo em tarefas de atenção (Revista científica da UFRJ, 2007);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Psicologia da Consciência e abduções alienígenas (Congresso Bras. de Psicologia, Conselho Federal de Psicologia/SP);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lastRenderedPageBreak/>
        <w:t xml:space="preserve">– Psicologia da Consciência e fenômenos anômalos (artigo para livro </w:t>
      </w:r>
      <w:proofErr w:type="spellStart"/>
      <w:proofErr w:type="gramStart"/>
      <w:r w:rsidRPr="000A49D7">
        <w:rPr>
          <w:rFonts w:ascii="Times New Roman" w:hAnsi="Times New Roman" w:cs="Times New Roman"/>
          <w:sz w:val="24"/>
          <w:szCs w:val="24"/>
        </w:rPr>
        <w:t>QualityMark</w:t>
      </w:r>
      <w:proofErr w:type="spellEnd"/>
      <w:proofErr w:type="gramEnd"/>
      <w:r w:rsidRPr="000A49D7">
        <w:rPr>
          <w:rFonts w:ascii="Times New Roman" w:hAnsi="Times New Roman" w:cs="Times New Roman"/>
          <w:sz w:val="24"/>
          <w:szCs w:val="24"/>
        </w:rPr>
        <w:t>, RJ, 2007).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Exopsicologia a síndrome da abdução alienígena (VI Congresso de psicoterapias corporais de Curitiba 2014).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Exopsicologia: Síndrome da abdução alienígena na saúde mental (V Congresso Internacional Latino Americano de Psicologia ULAPSI, Guatemala, 2014).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Contato Alienígena, Fenômenos Anômalos e a Consciência (II Congresso de Parapsicologia e Ufologia da Barra </w:t>
      </w:r>
      <w:proofErr w:type="gramStart"/>
      <w:r w:rsidRPr="000A49D7">
        <w:rPr>
          <w:rFonts w:ascii="Times New Roman" w:hAnsi="Times New Roman" w:cs="Times New Roman"/>
          <w:sz w:val="24"/>
          <w:szCs w:val="24"/>
        </w:rPr>
        <w:t>do Garça</w:t>
      </w:r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 MT, 2014).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Exopolítica, Exopsicologia e a Síndrome da Abdução Alienígena (II Congresso de Ufologia da Barra </w:t>
      </w:r>
      <w:proofErr w:type="gramStart"/>
      <w:r w:rsidRPr="000A49D7">
        <w:rPr>
          <w:rFonts w:ascii="Times New Roman" w:hAnsi="Times New Roman" w:cs="Times New Roman"/>
          <w:sz w:val="24"/>
          <w:szCs w:val="24"/>
        </w:rPr>
        <w:t>do Garça</w:t>
      </w:r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 MT, 2014).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Publicação do livro e apresentação do conteúdo do livro da Exopsicologia: Síndrome da abdução alienígena na saúde mental (V Congresso Internacional Latino Americano de Psicologia ULAPSI, Guatemala, 2014);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Exopsicologia e o stress pós-traumático na síndrome da abdução alienígena (Associação Científica de Psicologia, Califórnia, EUA, 2014);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Da descoberta da Energia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Orgone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ao livro “Contato com o Espaço” (IX Congresso Brasileiro de Psicologia Corporal, III Convenção Latino Americana de Psicoterapias Corporais 2014 Curitiba);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_ “Exopsicologia: A síndrome anômala da abdução alienígena tratada com psicoterapia corporal ”</w:t>
      </w:r>
      <w:r w:rsidRPr="006C432B">
        <w:rPr>
          <w:rFonts w:ascii="Times New Roman" w:hAnsi="Times New Roman" w:cs="Times New Roman"/>
          <w:i/>
          <w:sz w:val="24"/>
          <w:szCs w:val="24"/>
        </w:rPr>
        <w:t>Core Energetics</w:t>
      </w:r>
      <w:r w:rsidRPr="000A49D7">
        <w:rPr>
          <w:rFonts w:ascii="Times New Roman" w:hAnsi="Times New Roman" w:cs="Times New Roman"/>
          <w:sz w:val="24"/>
          <w:szCs w:val="24"/>
        </w:rPr>
        <w:t xml:space="preserve">” de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Pierrakos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” (19 Congresso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Congresso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Brasileiro de Psicologia Corporal, </w:t>
      </w:r>
      <w:proofErr w:type="gramStart"/>
      <w:r w:rsidRPr="000A49D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 Convenção Latino Americana de Psicoterapias Corporais 2014 Curitiba).</w:t>
      </w:r>
    </w:p>
    <w:p w:rsidR="004A6358" w:rsidRPr="005B6B67" w:rsidRDefault="004A6358" w:rsidP="004A63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B67">
        <w:rPr>
          <w:rFonts w:ascii="Times New Roman" w:hAnsi="Times New Roman" w:cs="Times New Roman"/>
          <w:b/>
          <w:sz w:val="24"/>
          <w:szCs w:val="24"/>
          <w:u w:val="single"/>
        </w:rPr>
        <w:t>Autora dos livros: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“Verdades que só eu sei: diário de uma abduzida por UFOS”,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Zirmes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Katar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 xml:space="preserve"> (2013);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Exopsicologia: Síndrome da abdução alienígena (2014).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_ Psic</w:t>
      </w:r>
      <w:r w:rsidR="008B172C">
        <w:rPr>
          <w:rFonts w:ascii="Times New Roman" w:hAnsi="Times New Roman" w:cs="Times New Roman"/>
          <w:sz w:val="24"/>
          <w:szCs w:val="24"/>
        </w:rPr>
        <w:t xml:space="preserve">ocinese no Brasil: O caso </w:t>
      </w:r>
      <w:proofErr w:type="spellStart"/>
      <w:proofErr w:type="gramStart"/>
      <w:r w:rsidR="008B172C">
        <w:rPr>
          <w:rFonts w:ascii="Times New Roman" w:hAnsi="Times New Roman" w:cs="Times New Roman"/>
          <w:sz w:val="24"/>
          <w:szCs w:val="24"/>
        </w:rPr>
        <w:t>Gerhá</w:t>
      </w:r>
      <w:proofErr w:type="spellEnd"/>
      <w:r w:rsidR="008B172C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0A49D7">
        <w:rPr>
          <w:rFonts w:ascii="Times New Roman" w:hAnsi="Times New Roman" w:cs="Times New Roman"/>
          <w:sz w:val="24"/>
          <w:szCs w:val="24"/>
        </w:rPr>
        <w:t xml:space="preserve">Exopsicologia e </w:t>
      </w:r>
      <w:proofErr w:type="spellStart"/>
      <w:r w:rsidRPr="000A49D7">
        <w:rPr>
          <w:rFonts w:ascii="Times New Roman" w:hAnsi="Times New Roman" w:cs="Times New Roman"/>
          <w:sz w:val="24"/>
          <w:szCs w:val="24"/>
        </w:rPr>
        <w:t>UFOs</w:t>
      </w:r>
      <w:proofErr w:type="spellEnd"/>
      <w:r w:rsidRPr="000A49D7">
        <w:rPr>
          <w:rFonts w:ascii="Times New Roman" w:hAnsi="Times New Roman" w:cs="Times New Roman"/>
          <w:sz w:val="24"/>
          <w:szCs w:val="24"/>
        </w:rPr>
        <w:t>. (2021).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 xml:space="preserve">– </w:t>
      </w:r>
      <w:r w:rsidRPr="008B172C">
        <w:rPr>
          <w:rFonts w:ascii="Times New Roman" w:hAnsi="Times New Roman" w:cs="Times New Roman"/>
          <w:i/>
          <w:sz w:val="24"/>
          <w:szCs w:val="24"/>
        </w:rPr>
        <w:t>Core Energetics</w:t>
      </w:r>
      <w:r w:rsidRPr="000A49D7">
        <w:rPr>
          <w:rFonts w:ascii="Times New Roman" w:hAnsi="Times New Roman" w:cs="Times New Roman"/>
          <w:sz w:val="24"/>
          <w:szCs w:val="24"/>
        </w:rPr>
        <w:t>: Psicoterapia Energética Corporal (2006);</w:t>
      </w:r>
    </w:p>
    <w:p w:rsidR="004A6358" w:rsidRPr="000A49D7" w:rsidRDefault="004A6358" w:rsidP="004A6358">
      <w:pPr>
        <w:jc w:val="both"/>
        <w:rPr>
          <w:rFonts w:ascii="Times New Roman" w:hAnsi="Times New Roman" w:cs="Times New Roman"/>
          <w:sz w:val="24"/>
          <w:szCs w:val="24"/>
        </w:rPr>
      </w:pPr>
      <w:r w:rsidRPr="000A49D7">
        <w:rPr>
          <w:rFonts w:ascii="Times New Roman" w:hAnsi="Times New Roman" w:cs="Times New Roman"/>
          <w:sz w:val="24"/>
          <w:szCs w:val="24"/>
        </w:rPr>
        <w:t>– Temas em Core Energetics I, II e III (2008);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</w:rPr>
      </w:pPr>
      <w:r w:rsidRPr="008B172C">
        <w:rPr>
          <w:rFonts w:ascii="Times New Roman" w:hAnsi="Times New Roman" w:cs="Times New Roman"/>
        </w:rPr>
        <w:t>– Reflexões em Psicologia da Consciência (2005);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</w:rPr>
      </w:pPr>
      <w:r w:rsidRPr="008B172C">
        <w:rPr>
          <w:rFonts w:ascii="Times New Roman" w:hAnsi="Times New Roman" w:cs="Times New Roman"/>
        </w:rPr>
        <w:t>– Wilhelm Reich e abertura dos arquivos (2010)</w:t>
      </w:r>
    </w:p>
    <w:p w:rsidR="004A6358" w:rsidRPr="008B172C" w:rsidRDefault="008B172C" w:rsidP="004A63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W. Reich &amp; J. </w:t>
      </w:r>
      <w:proofErr w:type="spellStart"/>
      <w:r>
        <w:rPr>
          <w:rFonts w:ascii="Times New Roman" w:hAnsi="Times New Roman" w:cs="Times New Roman"/>
        </w:rPr>
        <w:t>Pierrakos</w:t>
      </w:r>
      <w:proofErr w:type="spellEnd"/>
      <w:r>
        <w:rPr>
          <w:rFonts w:ascii="Times New Roman" w:hAnsi="Times New Roman" w:cs="Times New Roman"/>
        </w:rPr>
        <w:t>: A</w:t>
      </w:r>
      <w:r w:rsidR="004A6358" w:rsidRPr="008B172C">
        <w:rPr>
          <w:rFonts w:ascii="Times New Roman" w:hAnsi="Times New Roman" w:cs="Times New Roman"/>
        </w:rPr>
        <w:t xml:space="preserve">bertura dos arquivos, </w:t>
      </w:r>
      <w:proofErr w:type="spellStart"/>
      <w:r w:rsidR="004A6358" w:rsidRPr="008B172C">
        <w:rPr>
          <w:rFonts w:ascii="Times New Roman" w:hAnsi="Times New Roman" w:cs="Times New Roman"/>
        </w:rPr>
        <w:t>Orgonomia</w:t>
      </w:r>
      <w:proofErr w:type="spellEnd"/>
      <w:r w:rsidR="004A6358" w:rsidRPr="008B172C">
        <w:rPr>
          <w:rFonts w:ascii="Times New Roman" w:hAnsi="Times New Roman" w:cs="Times New Roman"/>
        </w:rPr>
        <w:t xml:space="preserve"> e Core Energetics (2010);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</w:rPr>
      </w:pPr>
      <w:r w:rsidRPr="008B172C">
        <w:rPr>
          <w:rFonts w:ascii="Times New Roman" w:hAnsi="Times New Roman" w:cs="Times New Roman"/>
        </w:rPr>
        <w:t>_ A Ciênci</w:t>
      </w:r>
      <w:r w:rsidR="00510629" w:rsidRPr="008B172C">
        <w:rPr>
          <w:rFonts w:ascii="Times New Roman" w:hAnsi="Times New Roman" w:cs="Times New Roman"/>
        </w:rPr>
        <w:t xml:space="preserve">a, </w:t>
      </w:r>
      <w:proofErr w:type="spellStart"/>
      <w:proofErr w:type="gramStart"/>
      <w:r w:rsidR="00510629" w:rsidRPr="008B172C">
        <w:rPr>
          <w:rFonts w:ascii="Times New Roman" w:hAnsi="Times New Roman" w:cs="Times New Roman"/>
        </w:rPr>
        <w:t>UFOs</w:t>
      </w:r>
      <w:proofErr w:type="spellEnd"/>
      <w:proofErr w:type="gramEnd"/>
      <w:r w:rsidR="008B172C">
        <w:rPr>
          <w:rFonts w:ascii="Times New Roman" w:hAnsi="Times New Roman" w:cs="Times New Roman"/>
        </w:rPr>
        <w:t>/</w:t>
      </w:r>
      <w:proofErr w:type="spellStart"/>
      <w:r w:rsidR="008B172C">
        <w:rPr>
          <w:rFonts w:ascii="Times New Roman" w:hAnsi="Times New Roman" w:cs="Times New Roman"/>
        </w:rPr>
        <w:t>UAPs</w:t>
      </w:r>
      <w:proofErr w:type="spellEnd"/>
      <w:r w:rsidR="00510629" w:rsidRPr="008B172C">
        <w:rPr>
          <w:rFonts w:ascii="Times New Roman" w:hAnsi="Times New Roman" w:cs="Times New Roman"/>
        </w:rPr>
        <w:t xml:space="preserve"> e abduções alienígenas </w:t>
      </w:r>
      <w:r w:rsidR="008B172C">
        <w:rPr>
          <w:rFonts w:ascii="Times New Roman" w:hAnsi="Times New Roman" w:cs="Times New Roman"/>
        </w:rPr>
        <w:t>(</w:t>
      </w:r>
      <w:r w:rsidR="00510629" w:rsidRPr="008B172C">
        <w:rPr>
          <w:rFonts w:ascii="Times New Roman" w:hAnsi="Times New Roman" w:cs="Times New Roman"/>
        </w:rPr>
        <w:t>no prelo</w:t>
      </w:r>
      <w:r w:rsidR="008B172C">
        <w:rPr>
          <w:rFonts w:ascii="Times New Roman" w:hAnsi="Times New Roman" w:cs="Times New Roman"/>
        </w:rPr>
        <w:t>)</w:t>
      </w:r>
      <w:r w:rsidR="00510629" w:rsidRPr="008B172C">
        <w:rPr>
          <w:rFonts w:ascii="Times New Roman" w:hAnsi="Times New Roman" w:cs="Times New Roman"/>
        </w:rPr>
        <w:t>.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  <w:b/>
        </w:rPr>
      </w:pPr>
    </w:p>
    <w:p w:rsidR="004A6358" w:rsidRPr="008B172C" w:rsidRDefault="004A6358" w:rsidP="004A6358">
      <w:pPr>
        <w:jc w:val="both"/>
        <w:rPr>
          <w:rFonts w:ascii="Times New Roman" w:hAnsi="Times New Roman" w:cs="Times New Roman"/>
          <w:b/>
          <w:u w:val="single"/>
        </w:rPr>
      </w:pPr>
      <w:r w:rsidRPr="008B172C">
        <w:rPr>
          <w:rFonts w:ascii="Times New Roman" w:hAnsi="Times New Roman" w:cs="Times New Roman"/>
          <w:b/>
          <w:u w:val="single"/>
        </w:rPr>
        <w:t>Para Palestras, eventos, conferências, assessoria entre em contato: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  <w:b/>
          <w:color w:val="0070C0"/>
        </w:rPr>
      </w:pPr>
      <w:r w:rsidRPr="008B172C">
        <w:rPr>
          <w:rFonts w:ascii="Times New Roman" w:hAnsi="Times New Roman" w:cs="Times New Roman"/>
          <w:b/>
          <w:color w:val="0070C0"/>
        </w:rPr>
        <w:t>Contato: orionis10@bol.com.br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  <w:b/>
          <w:color w:val="0070C0"/>
        </w:rPr>
      </w:pPr>
      <w:proofErr w:type="spellStart"/>
      <w:r w:rsidRPr="008B172C">
        <w:rPr>
          <w:rFonts w:ascii="Times New Roman" w:hAnsi="Times New Roman" w:cs="Times New Roman"/>
          <w:b/>
          <w:color w:val="0070C0"/>
        </w:rPr>
        <w:t>Whatsapp</w:t>
      </w:r>
      <w:proofErr w:type="spellEnd"/>
      <w:r w:rsidRPr="008B172C">
        <w:rPr>
          <w:rFonts w:ascii="Times New Roman" w:hAnsi="Times New Roman" w:cs="Times New Roman"/>
          <w:b/>
          <w:color w:val="0070C0"/>
        </w:rPr>
        <w:t>: (11) 94157-3065</w:t>
      </w:r>
    </w:p>
    <w:p w:rsidR="004A6358" w:rsidRPr="008B172C" w:rsidRDefault="004A6358" w:rsidP="004A6358">
      <w:pPr>
        <w:jc w:val="both"/>
        <w:rPr>
          <w:rFonts w:ascii="Times New Roman" w:hAnsi="Times New Roman" w:cs="Times New Roman"/>
          <w:b/>
          <w:color w:val="0070C0"/>
        </w:rPr>
      </w:pPr>
      <w:r w:rsidRPr="008B172C">
        <w:rPr>
          <w:rFonts w:ascii="Times New Roman" w:hAnsi="Times New Roman" w:cs="Times New Roman"/>
          <w:b/>
          <w:color w:val="0070C0"/>
        </w:rPr>
        <w:t>www.monicaborine.com.br</w:t>
      </w:r>
    </w:p>
    <w:p w:rsidR="0065713F" w:rsidRPr="008B172C" w:rsidRDefault="004A6358" w:rsidP="004A6358">
      <w:pPr>
        <w:jc w:val="both"/>
        <w:rPr>
          <w:rFonts w:ascii="Times New Roman" w:hAnsi="Times New Roman" w:cs="Times New Roman"/>
          <w:b/>
          <w:color w:val="0070C0"/>
        </w:rPr>
      </w:pPr>
      <w:r w:rsidRPr="008B172C">
        <w:rPr>
          <w:rFonts w:ascii="Times New Roman" w:hAnsi="Times New Roman" w:cs="Times New Roman"/>
          <w:b/>
          <w:color w:val="0070C0"/>
        </w:rPr>
        <w:t>www.institutoexopolitica.com.br</w:t>
      </w:r>
    </w:p>
    <w:sectPr w:rsidR="0065713F" w:rsidRPr="008B1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58"/>
    <w:rsid w:val="00003920"/>
    <w:rsid w:val="00004066"/>
    <w:rsid w:val="00011310"/>
    <w:rsid w:val="000147B4"/>
    <w:rsid w:val="00017D58"/>
    <w:rsid w:val="000207F9"/>
    <w:rsid w:val="000209C4"/>
    <w:rsid w:val="00020AB3"/>
    <w:rsid w:val="00021ED4"/>
    <w:rsid w:val="00030378"/>
    <w:rsid w:val="00034148"/>
    <w:rsid w:val="00045FB7"/>
    <w:rsid w:val="00051BEE"/>
    <w:rsid w:val="00064EEC"/>
    <w:rsid w:val="00070C55"/>
    <w:rsid w:val="00072486"/>
    <w:rsid w:val="0007576F"/>
    <w:rsid w:val="00075B34"/>
    <w:rsid w:val="00080A36"/>
    <w:rsid w:val="00083BE0"/>
    <w:rsid w:val="000905CF"/>
    <w:rsid w:val="000A095B"/>
    <w:rsid w:val="000A49D7"/>
    <w:rsid w:val="000B0B12"/>
    <w:rsid w:val="000C4A55"/>
    <w:rsid w:val="000C6CA6"/>
    <w:rsid w:val="000C73F4"/>
    <w:rsid w:val="000D0668"/>
    <w:rsid w:val="000D2F99"/>
    <w:rsid w:val="000D3DFD"/>
    <w:rsid w:val="000D5EB0"/>
    <w:rsid w:val="000E0930"/>
    <w:rsid w:val="000E1469"/>
    <w:rsid w:val="000E2E6A"/>
    <w:rsid w:val="000E704D"/>
    <w:rsid w:val="000E789B"/>
    <w:rsid w:val="000F4632"/>
    <w:rsid w:val="00101845"/>
    <w:rsid w:val="001106C9"/>
    <w:rsid w:val="00115CAA"/>
    <w:rsid w:val="00120063"/>
    <w:rsid w:val="00123239"/>
    <w:rsid w:val="00126452"/>
    <w:rsid w:val="00127772"/>
    <w:rsid w:val="001332DA"/>
    <w:rsid w:val="001425E6"/>
    <w:rsid w:val="00147148"/>
    <w:rsid w:val="001534EE"/>
    <w:rsid w:val="001627A1"/>
    <w:rsid w:val="00166B94"/>
    <w:rsid w:val="001704DB"/>
    <w:rsid w:val="00171E04"/>
    <w:rsid w:val="00172EE9"/>
    <w:rsid w:val="00174772"/>
    <w:rsid w:val="00174DBD"/>
    <w:rsid w:val="0018170B"/>
    <w:rsid w:val="001850FE"/>
    <w:rsid w:val="0018520F"/>
    <w:rsid w:val="00185475"/>
    <w:rsid w:val="001874FD"/>
    <w:rsid w:val="00190CC4"/>
    <w:rsid w:val="0019284F"/>
    <w:rsid w:val="001A7769"/>
    <w:rsid w:val="001B2966"/>
    <w:rsid w:val="001B5619"/>
    <w:rsid w:val="001B65C7"/>
    <w:rsid w:val="001D224C"/>
    <w:rsid w:val="001D7E0C"/>
    <w:rsid w:val="001E2018"/>
    <w:rsid w:val="001E6539"/>
    <w:rsid w:val="001F27E9"/>
    <w:rsid w:val="001F3E52"/>
    <w:rsid w:val="001F616C"/>
    <w:rsid w:val="0020600C"/>
    <w:rsid w:val="002159A6"/>
    <w:rsid w:val="00220A12"/>
    <w:rsid w:val="00230D0D"/>
    <w:rsid w:val="00235A8A"/>
    <w:rsid w:val="0025158A"/>
    <w:rsid w:val="00252659"/>
    <w:rsid w:val="0026208F"/>
    <w:rsid w:val="00265BE4"/>
    <w:rsid w:val="002800D3"/>
    <w:rsid w:val="0028218E"/>
    <w:rsid w:val="00283422"/>
    <w:rsid w:val="0029309D"/>
    <w:rsid w:val="00293DE5"/>
    <w:rsid w:val="002A25FB"/>
    <w:rsid w:val="002A329B"/>
    <w:rsid w:val="002A54EC"/>
    <w:rsid w:val="002A5E02"/>
    <w:rsid w:val="002B68E7"/>
    <w:rsid w:val="002C0CA3"/>
    <w:rsid w:val="002D3207"/>
    <w:rsid w:val="002D577E"/>
    <w:rsid w:val="002D5B3E"/>
    <w:rsid w:val="002D778B"/>
    <w:rsid w:val="002F49A2"/>
    <w:rsid w:val="002F751A"/>
    <w:rsid w:val="00311F8A"/>
    <w:rsid w:val="0031698A"/>
    <w:rsid w:val="00317C65"/>
    <w:rsid w:val="0033679E"/>
    <w:rsid w:val="0034064F"/>
    <w:rsid w:val="00347C2C"/>
    <w:rsid w:val="00350E09"/>
    <w:rsid w:val="003521CA"/>
    <w:rsid w:val="00360A0A"/>
    <w:rsid w:val="00366A71"/>
    <w:rsid w:val="00387CE8"/>
    <w:rsid w:val="00392E7D"/>
    <w:rsid w:val="00393A55"/>
    <w:rsid w:val="003A6632"/>
    <w:rsid w:val="003B47C0"/>
    <w:rsid w:val="003C3AD7"/>
    <w:rsid w:val="003E0938"/>
    <w:rsid w:val="003E5337"/>
    <w:rsid w:val="004178F0"/>
    <w:rsid w:val="004228CA"/>
    <w:rsid w:val="00424716"/>
    <w:rsid w:val="00430F69"/>
    <w:rsid w:val="0043206D"/>
    <w:rsid w:val="0043613A"/>
    <w:rsid w:val="00441DF4"/>
    <w:rsid w:val="00451504"/>
    <w:rsid w:val="00453714"/>
    <w:rsid w:val="00455E66"/>
    <w:rsid w:val="00457E98"/>
    <w:rsid w:val="00460B15"/>
    <w:rsid w:val="00462FCF"/>
    <w:rsid w:val="00463220"/>
    <w:rsid w:val="00491279"/>
    <w:rsid w:val="004A01C9"/>
    <w:rsid w:val="004A225A"/>
    <w:rsid w:val="004A337E"/>
    <w:rsid w:val="004A41CE"/>
    <w:rsid w:val="004A6358"/>
    <w:rsid w:val="004A6A8C"/>
    <w:rsid w:val="004B11F9"/>
    <w:rsid w:val="004B3DC5"/>
    <w:rsid w:val="004C0816"/>
    <w:rsid w:val="004C3C58"/>
    <w:rsid w:val="004C436A"/>
    <w:rsid w:val="004C5DB9"/>
    <w:rsid w:val="004E0A16"/>
    <w:rsid w:val="004F12AC"/>
    <w:rsid w:val="004F3B6C"/>
    <w:rsid w:val="004F76DA"/>
    <w:rsid w:val="00503266"/>
    <w:rsid w:val="00506D5F"/>
    <w:rsid w:val="00510629"/>
    <w:rsid w:val="0051354C"/>
    <w:rsid w:val="00514F48"/>
    <w:rsid w:val="00527AA1"/>
    <w:rsid w:val="00530A0A"/>
    <w:rsid w:val="00530CBC"/>
    <w:rsid w:val="0054590B"/>
    <w:rsid w:val="00546B8B"/>
    <w:rsid w:val="00553275"/>
    <w:rsid w:val="00554F69"/>
    <w:rsid w:val="00557DC4"/>
    <w:rsid w:val="00565DAF"/>
    <w:rsid w:val="00572798"/>
    <w:rsid w:val="00575385"/>
    <w:rsid w:val="00582416"/>
    <w:rsid w:val="00586940"/>
    <w:rsid w:val="00591197"/>
    <w:rsid w:val="005A0A21"/>
    <w:rsid w:val="005A15BA"/>
    <w:rsid w:val="005A22D8"/>
    <w:rsid w:val="005B48EE"/>
    <w:rsid w:val="005B5988"/>
    <w:rsid w:val="005B6B67"/>
    <w:rsid w:val="005C1521"/>
    <w:rsid w:val="005C1829"/>
    <w:rsid w:val="005C3A6A"/>
    <w:rsid w:val="005C5D68"/>
    <w:rsid w:val="005C7D03"/>
    <w:rsid w:val="005D49E8"/>
    <w:rsid w:val="005D55F9"/>
    <w:rsid w:val="005E03A3"/>
    <w:rsid w:val="005F4D94"/>
    <w:rsid w:val="0060616A"/>
    <w:rsid w:val="006318F2"/>
    <w:rsid w:val="00634709"/>
    <w:rsid w:val="006433BE"/>
    <w:rsid w:val="006445C5"/>
    <w:rsid w:val="0065713F"/>
    <w:rsid w:val="00660E4E"/>
    <w:rsid w:val="0066517D"/>
    <w:rsid w:val="00670362"/>
    <w:rsid w:val="00672E3D"/>
    <w:rsid w:val="0067319D"/>
    <w:rsid w:val="006827D3"/>
    <w:rsid w:val="00685AE7"/>
    <w:rsid w:val="006866D3"/>
    <w:rsid w:val="006873A2"/>
    <w:rsid w:val="006957BF"/>
    <w:rsid w:val="006B268A"/>
    <w:rsid w:val="006B4E1D"/>
    <w:rsid w:val="006C432B"/>
    <w:rsid w:val="006C5AC9"/>
    <w:rsid w:val="006D14C8"/>
    <w:rsid w:val="006D1B67"/>
    <w:rsid w:val="006D338C"/>
    <w:rsid w:val="006D3FE8"/>
    <w:rsid w:val="006D72E2"/>
    <w:rsid w:val="006E0F92"/>
    <w:rsid w:val="00704D62"/>
    <w:rsid w:val="0071495C"/>
    <w:rsid w:val="00714F69"/>
    <w:rsid w:val="00715A62"/>
    <w:rsid w:val="00736E26"/>
    <w:rsid w:val="00740843"/>
    <w:rsid w:val="00742105"/>
    <w:rsid w:val="00743286"/>
    <w:rsid w:val="00744713"/>
    <w:rsid w:val="00745EA9"/>
    <w:rsid w:val="00750FDB"/>
    <w:rsid w:val="007537EC"/>
    <w:rsid w:val="00757AE6"/>
    <w:rsid w:val="00757F74"/>
    <w:rsid w:val="007657E5"/>
    <w:rsid w:val="00766EE0"/>
    <w:rsid w:val="00771AE1"/>
    <w:rsid w:val="00776976"/>
    <w:rsid w:val="00782853"/>
    <w:rsid w:val="00792276"/>
    <w:rsid w:val="00793FB4"/>
    <w:rsid w:val="007951BB"/>
    <w:rsid w:val="007A66E6"/>
    <w:rsid w:val="007B443D"/>
    <w:rsid w:val="007B51BC"/>
    <w:rsid w:val="007C5AB6"/>
    <w:rsid w:val="007D05BD"/>
    <w:rsid w:val="007D42BE"/>
    <w:rsid w:val="007E23D3"/>
    <w:rsid w:val="007F2C03"/>
    <w:rsid w:val="007F467A"/>
    <w:rsid w:val="007F628C"/>
    <w:rsid w:val="008038E2"/>
    <w:rsid w:val="008108F7"/>
    <w:rsid w:val="00810C82"/>
    <w:rsid w:val="0083517F"/>
    <w:rsid w:val="00843349"/>
    <w:rsid w:val="0085031F"/>
    <w:rsid w:val="00856972"/>
    <w:rsid w:val="008616AF"/>
    <w:rsid w:val="00863E50"/>
    <w:rsid w:val="00872714"/>
    <w:rsid w:val="00872B74"/>
    <w:rsid w:val="008918BD"/>
    <w:rsid w:val="00895963"/>
    <w:rsid w:val="008A6C6D"/>
    <w:rsid w:val="008A7251"/>
    <w:rsid w:val="008B172C"/>
    <w:rsid w:val="008B366F"/>
    <w:rsid w:val="008C0BE6"/>
    <w:rsid w:val="008C2D3E"/>
    <w:rsid w:val="008C7C07"/>
    <w:rsid w:val="008D073A"/>
    <w:rsid w:val="008D3BFD"/>
    <w:rsid w:val="008E0B4E"/>
    <w:rsid w:val="008E13CA"/>
    <w:rsid w:val="008E23DF"/>
    <w:rsid w:val="008F633C"/>
    <w:rsid w:val="0090664D"/>
    <w:rsid w:val="009070EE"/>
    <w:rsid w:val="0091180F"/>
    <w:rsid w:val="00927373"/>
    <w:rsid w:val="009331E2"/>
    <w:rsid w:val="00943FD1"/>
    <w:rsid w:val="009441A2"/>
    <w:rsid w:val="00946783"/>
    <w:rsid w:val="00946DBF"/>
    <w:rsid w:val="00951978"/>
    <w:rsid w:val="009534FE"/>
    <w:rsid w:val="00956E21"/>
    <w:rsid w:val="009666B4"/>
    <w:rsid w:val="0097413E"/>
    <w:rsid w:val="009759B3"/>
    <w:rsid w:val="0098195B"/>
    <w:rsid w:val="00983FB0"/>
    <w:rsid w:val="009863E6"/>
    <w:rsid w:val="00990E35"/>
    <w:rsid w:val="009946AB"/>
    <w:rsid w:val="009976F3"/>
    <w:rsid w:val="009A4B79"/>
    <w:rsid w:val="009B0B21"/>
    <w:rsid w:val="009B1931"/>
    <w:rsid w:val="009B3069"/>
    <w:rsid w:val="009D436B"/>
    <w:rsid w:val="009D5631"/>
    <w:rsid w:val="009D59A2"/>
    <w:rsid w:val="009E77FD"/>
    <w:rsid w:val="009F2445"/>
    <w:rsid w:val="00A04FB5"/>
    <w:rsid w:val="00A14601"/>
    <w:rsid w:val="00A204F5"/>
    <w:rsid w:val="00A2161A"/>
    <w:rsid w:val="00A3292F"/>
    <w:rsid w:val="00A54120"/>
    <w:rsid w:val="00A639D2"/>
    <w:rsid w:val="00A727C2"/>
    <w:rsid w:val="00A77262"/>
    <w:rsid w:val="00A80D89"/>
    <w:rsid w:val="00A8209E"/>
    <w:rsid w:val="00A83346"/>
    <w:rsid w:val="00A83589"/>
    <w:rsid w:val="00A8540C"/>
    <w:rsid w:val="00A872D6"/>
    <w:rsid w:val="00A934FD"/>
    <w:rsid w:val="00AA2A49"/>
    <w:rsid w:val="00AA679D"/>
    <w:rsid w:val="00AB4B46"/>
    <w:rsid w:val="00AB55BA"/>
    <w:rsid w:val="00AB7978"/>
    <w:rsid w:val="00AC4649"/>
    <w:rsid w:val="00AC4B7E"/>
    <w:rsid w:val="00AC7D10"/>
    <w:rsid w:val="00AE02F7"/>
    <w:rsid w:val="00AE0C52"/>
    <w:rsid w:val="00AE1A6B"/>
    <w:rsid w:val="00AE569E"/>
    <w:rsid w:val="00AE6FE1"/>
    <w:rsid w:val="00AF4615"/>
    <w:rsid w:val="00AF5193"/>
    <w:rsid w:val="00AF5D0D"/>
    <w:rsid w:val="00AF77D9"/>
    <w:rsid w:val="00B01F42"/>
    <w:rsid w:val="00B0208A"/>
    <w:rsid w:val="00B0410E"/>
    <w:rsid w:val="00B07FF2"/>
    <w:rsid w:val="00B10CF9"/>
    <w:rsid w:val="00B14331"/>
    <w:rsid w:val="00B22655"/>
    <w:rsid w:val="00B22E02"/>
    <w:rsid w:val="00B23EB8"/>
    <w:rsid w:val="00B30299"/>
    <w:rsid w:val="00B31F1D"/>
    <w:rsid w:val="00B32EAA"/>
    <w:rsid w:val="00B3528C"/>
    <w:rsid w:val="00B376A8"/>
    <w:rsid w:val="00B40517"/>
    <w:rsid w:val="00B666F9"/>
    <w:rsid w:val="00B728A1"/>
    <w:rsid w:val="00B820BE"/>
    <w:rsid w:val="00B87723"/>
    <w:rsid w:val="00B912B3"/>
    <w:rsid w:val="00B93AC2"/>
    <w:rsid w:val="00B948C2"/>
    <w:rsid w:val="00BA5E29"/>
    <w:rsid w:val="00BA7B24"/>
    <w:rsid w:val="00BC3147"/>
    <w:rsid w:val="00BC5034"/>
    <w:rsid w:val="00BD2A09"/>
    <w:rsid w:val="00BD3C86"/>
    <w:rsid w:val="00BD6A7B"/>
    <w:rsid w:val="00BD77EE"/>
    <w:rsid w:val="00BE4A29"/>
    <w:rsid w:val="00BF0A2F"/>
    <w:rsid w:val="00BF0D12"/>
    <w:rsid w:val="00C01F71"/>
    <w:rsid w:val="00C0231F"/>
    <w:rsid w:val="00C07357"/>
    <w:rsid w:val="00C106A3"/>
    <w:rsid w:val="00C1164E"/>
    <w:rsid w:val="00C23877"/>
    <w:rsid w:val="00C25A5C"/>
    <w:rsid w:val="00C274FE"/>
    <w:rsid w:val="00C3222E"/>
    <w:rsid w:val="00C342E0"/>
    <w:rsid w:val="00C42777"/>
    <w:rsid w:val="00C52722"/>
    <w:rsid w:val="00C52DCF"/>
    <w:rsid w:val="00C52DE2"/>
    <w:rsid w:val="00C55F79"/>
    <w:rsid w:val="00C638F3"/>
    <w:rsid w:val="00C67BB8"/>
    <w:rsid w:val="00C83D9F"/>
    <w:rsid w:val="00C840C0"/>
    <w:rsid w:val="00C93E90"/>
    <w:rsid w:val="00C95419"/>
    <w:rsid w:val="00CA082D"/>
    <w:rsid w:val="00CA164F"/>
    <w:rsid w:val="00CB0D59"/>
    <w:rsid w:val="00CB2F10"/>
    <w:rsid w:val="00CB7836"/>
    <w:rsid w:val="00CC42EB"/>
    <w:rsid w:val="00CD4573"/>
    <w:rsid w:val="00CD6D1C"/>
    <w:rsid w:val="00CE600B"/>
    <w:rsid w:val="00CF02BF"/>
    <w:rsid w:val="00CF101A"/>
    <w:rsid w:val="00CF60E3"/>
    <w:rsid w:val="00D10DF1"/>
    <w:rsid w:val="00D13800"/>
    <w:rsid w:val="00D22DF1"/>
    <w:rsid w:val="00D24C2E"/>
    <w:rsid w:val="00D25028"/>
    <w:rsid w:val="00D319DF"/>
    <w:rsid w:val="00D337A5"/>
    <w:rsid w:val="00D47D12"/>
    <w:rsid w:val="00D502CB"/>
    <w:rsid w:val="00D54D07"/>
    <w:rsid w:val="00D710E9"/>
    <w:rsid w:val="00D96FE0"/>
    <w:rsid w:val="00DA42B2"/>
    <w:rsid w:val="00DA5C87"/>
    <w:rsid w:val="00DC17D7"/>
    <w:rsid w:val="00DC2E86"/>
    <w:rsid w:val="00DC379A"/>
    <w:rsid w:val="00DC7681"/>
    <w:rsid w:val="00DC76BD"/>
    <w:rsid w:val="00DD1C6F"/>
    <w:rsid w:val="00DD712D"/>
    <w:rsid w:val="00DE30D3"/>
    <w:rsid w:val="00DE76F7"/>
    <w:rsid w:val="00DF0495"/>
    <w:rsid w:val="00DF2310"/>
    <w:rsid w:val="00DF409B"/>
    <w:rsid w:val="00E01910"/>
    <w:rsid w:val="00E02DC1"/>
    <w:rsid w:val="00E1253F"/>
    <w:rsid w:val="00E1445B"/>
    <w:rsid w:val="00E1466C"/>
    <w:rsid w:val="00E1727D"/>
    <w:rsid w:val="00E3543B"/>
    <w:rsid w:val="00E41487"/>
    <w:rsid w:val="00E41762"/>
    <w:rsid w:val="00E467E1"/>
    <w:rsid w:val="00E51E9F"/>
    <w:rsid w:val="00E65A2F"/>
    <w:rsid w:val="00E70870"/>
    <w:rsid w:val="00E71BE8"/>
    <w:rsid w:val="00E733FC"/>
    <w:rsid w:val="00E76164"/>
    <w:rsid w:val="00E827DD"/>
    <w:rsid w:val="00E84CCA"/>
    <w:rsid w:val="00E87749"/>
    <w:rsid w:val="00E9282A"/>
    <w:rsid w:val="00EA2811"/>
    <w:rsid w:val="00EA34C1"/>
    <w:rsid w:val="00EB170A"/>
    <w:rsid w:val="00EB3A42"/>
    <w:rsid w:val="00EB3F2A"/>
    <w:rsid w:val="00EC2542"/>
    <w:rsid w:val="00ED25B4"/>
    <w:rsid w:val="00ED45B7"/>
    <w:rsid w:val="00ED695A"/>
    <w:rsid w:val="00EE5C84"/>
    <w:rsid w:val="00EF0CC3"/>
    <w:rsid w:val="00EF44AC"/>
    <w:rsid w:val="00EF517C"/>
    <w:rsid w:val="00EF5652"/>
    <w:rsid w:val="00EF6576"/>
    <w:rsid w:val="00F13C49"/>
    <w:rsid w:val="00F156ED"/>
    <w:rsid w:val="00F1732D"/>
    <w:rsid w:val="00F2583F"/>
    <w:rsid w:val="00F273CF"/>
    <w:rsid w:val="00F31DAD"/>
    <w:rsid w:val="00F37EE3"/>
    <w:rsid w:val="00F4405D"/>
    <w:rsid w:val="00F54961"/>
    <w:rsid w:val="00F65BA0"/>
    <w:rsid w:val="00F6696A"/>
    <w:rsid w:val="00F71E49"/>
    <w:rsid w:val="00F73EE0"/>
    <w:rsid w:val="00F7559E"/>
    <w:rsid w:val="00F8046A"/>
    <w:rsid w:val="00F85D94"/>
    <w:rsid w:val="00F8782C"/>
    <w:rsid w:val="00F906E1"/>
    <w:rsid w:val="00F907A1"/>
    <w:rsid w:val="00F926C1"/>
    <w:rsid w:val="00FA3DF6"/>
    <w:rsid w:val="00FC78EC"/>
    <w:rsid w:val="00FD104D"/>
    <w:rsid w:val="00FE0898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1235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2023-10-08T12:31:00Z</dcterms:created>
  <dcterms:modified xsi:type="dcterms:W3CDTF">2023-10-08T20:10:00Z</dcterms:modified>
</cp:coreProperties>
</file>